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3087"/>
        <w:gridCol w:w="2351"/>
        <w:gridCol w:w="1964"/>
      </w:tblGrid>
      <w:tr w:rsidR="00796AEC" w:rsidRPr="0037268D" w:rsidTr="00D164CC">
        <w:tc>
          <w:tcPr>
            <w:tcW w:w="519" w:type="dxa"/>
          </w:tcPr>
          <w:p w:rsidR="00796AEC" w:rsidRPr="0037268D" w:rsidRDefault="00796AEC">
            <w:pPr>
              <w:rPr>
                <w:rFonts w:ascii="Times New Roman" w:hAnsi="Times New Roman" w:cs="Times New Roman"/>
              </w:rPr>
            </w:pPr>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2559"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308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351"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D164CC">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Monday</w:t>
            </w:r>
            <w:r w:rsidR="00614154" w:rsidRPr="0037268D">
              <w:rPr>
                <w:rFonts w:ascii="Times New Roman" w:hAnsi="Times New Roman" w:cs="Times New Roman"/>
                <w:b/>
              </w:rPr>
              <w:t xml:space="preserve">, </w:t>
            </w:r>
            <w:r w:rsidR="004C5E01">
              <w:rPr>
                <w:rFonts w:ascii="Times New Roman" w:hAnsi="Times New Roman" w:cs="Times New Roman"/>
                <w:b/>
              </w:rPr>
              <w:t>Jan</w:t>
            </w:r>
            <w:r w:rsidR="00213B0E">
              <w:rPr>
                <w:rFonts w:ascii="Times New Roman" w:hAnsi="Times New Roman" w:cs="Times New Roman"/>
                <w:b/>
              </w:rPr>
              <w:t>21</w:t>
            </w:r>
          </w:p>
        </w:tc>
        <w:tc>
          <w:tcPr>
            <w:tcW w:w="1747" w:type="dxa"/>
          </w:tcPr>
          <w:p w:rsidR="00936312" w:rsidRPr="009B0FB4" w:rsidRDefault="00936312" w:rsidP="00936312">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4A0FDA" w:rsidRPr="0037268D" w:rsidRDefault="00936312" w:rsidP="00936312">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sidR="00C10D13">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936312" w:rsidRPr="009B0FB4" w:rsidRDefault="00936312" w:rsidP="00936312">
            <w:pPr>
              <w:rPr>
                <w:rFonts w:ascii="Times New Roman" w:hAnsi="Times New Roman" w:cs="Times New Roman"/>
                <w:sz w:val="20"/>
              </w:rPr>
            </w:pPr>
            <w:r w:rsidRPr="009B0FB4">
              <w:rPr>
                <w:rFonts w:ascii="Times New Roman" w:hAnsi="Times New Roman" w:cs="Times New Roman"/>
                <w:sz w:val="20"/>
              </w:rPr>
              <w:t xml:space="preserve">I can analyze texts of historical and literary significance. </w:t>
            </w:r>
          </w:p>
          <w:p w:rsidR="007216A3" w:rsidRPr="004A0FDA" w:rsidRDefault="00936312" w:rsidP="00936312">
            <w:r w:rsidRPr="009B0FB4">
              <w:rPr>
                <w:rFonts w:ascii="Times New Roman" w:hAnsi="Times New Roman" w:cs="Times New Roman"/>
                <w:sz w:val="20"/>
              </w:rPr>
              <w:t>I can understand point of view in order to understand British Romantic Poetry</w:t>
            </w:r>
            <w:r w:rsidR="00C10D13">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C10D13" w:rsidRPr="001D4886" w:rsidRDefault="00D450A1" w:rsidP="002C0D7B">
            <w:pPr>
              <w:rPr>
                <w:rFonts w:ascii="Times New Roman" w:hAnsi="Times New Roman" w:cs="Times New Roman"/>
                <w:sz w:val="20"/>
              </w:rPr>
            </w:pPr>
            <w:r>
              <w:rPr>
                <w:rFonts w:ascii="Times New Roman" w:hAnsi="Times New Roman" w:cs="Times New Roman"/>
                <w:b/>
                <w:sz w:val="20"/>
              </w:rPr>
              <w:t>MLK</w:t>
            </w:r>
          </w:p>
        </w:tc>
        <w:tc>
          <w:tcPr>
            <w:tcW w:w="3087" w:type="dxa"/>
          </w:tcPr>
          <w:p w:rsidR="005B3709" w:rsidRPr="0037268D" w:rsidRDefault="00D450A1" w:rsidP="004C5E01">
            <w:pPr>
              <w:rPr>
                <w:rFonts w:ascii="Times New Roman" w:hAnsi="Times New Roman" w:cs="Times New Roman"/>
              </w:rPr>
            </w:pPr>
            <w:r>
              <w:rPr>
                <w:rFonts w:ascii="Times New Roman" w:hAnsi="Times New Roman" w:cs="Times New Roman"/>
              </w:rPr>
              <w:t>MLK</w:t>
            </w:r>
          </w:p>
        </w:tc>
        <w:tc>
          <w:tcPr>
            <w:tcW w:w="2351" w:type="dxa"/>
          </w:tcPr>
          <w:p w:rsidR="00796AEC" w:rsidRPr="0037268D" w:rsidRDefault="00D450A1">
            <w:pPr>
              <w:rPr>
                <w:rFonts w:ascii="Times New Roman" w:hAnsi="Times New Roman" w:cs="Times New Roman"/>
              </w:rPr>
            </w:pPr>
            <w:r>
              <w:rPr>
                <w:rFonts w:ascii="Times New Roman" w:hAnsi="Times New Roman" w:cs="Times New Roman"/>
              </w:rPr>
              <w:t>MLK</w:t>
            </w:r>
          </w:p>
        </w:tc>
        <w:tc>
          <w:tcPr>
            <w:tcW w:w="1964" w:type="dxa"/>
          </w:tcPr>
          <w:p w:rsidR="00796AEC" w:rsidRPr="0037268D" w:rsidRDefault="00065E08">
            <w:pPr>
              <w:rPr>
                <w:rFonts w:ascii="Times New Roman" w:hAnsi="Times New Roman" w:cs="Times New Roman"/>
              </w:rPr>
            </w:pPr>
            <w:r>
              <w:rPr>
                <w:rFonts w:ascii="Times New Roman" w:hAnsi="Times New Roman" w:cs="Times New Roman"/>
              </w:rPr>
              <w:t xml:space="preserve">Students ticket out the door will be the completed worksheet. </w:t>
            </w:r>
          </w:p>
        </w:tc>
      </w:tr>
      <w:tr w:rsidR="00796AEC" w:rsidRPr="0037268D" w:rsidTr="00D164CC">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lastRenderedPageBreak/>
              <w:t>Tuesday</w:t>
            </w:r>
            <w:r w:rsidR="00614154" w:rsidRPr="0037268D">
              <w:rPr>
                <w:rFonts w:ascii="Times New Roman" w:hAnsi="Times New Roman" w:cs="Times New Roman"/>
                <w:b/>
              </w:rPr>
              <w:t xml:space="preserve">, </w:t>
            </w:r>
            <w:r w:rsidR="004C5E01">
              <w:rPr>
                <w:rFonts w:ascii="Times New Roman" w:hAnsi="Times New Roman" w:cs="Times New Roman"/>
                <w:b/>
              </w:rPr>
              <w:t>Jan</w:t>
            </w:r>
            <w:r w:rsidR="00203F46">
              <w:rPr>
                <w:rFonts w:ascii="Times New Roman" w:hAnsi="Times New Roman" w:cs="Times New Roman"/>
                <w:b/>
              </w:rPr>
              <w:t>21</w:t>
            </w:r>
          </w:p>
        </w:tc>
        <w:tc>
          <w:tcPr>
            <w:tcW w:w="1747"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9B0FB4" w:rsidRPr="0037268D" w:rsidRDefault="00C10D13" w:rsidP="00C10D13">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C10D13" w:rsidRPr="009B0FB4" w:rsidRDefault="009B0FB4" w:rsidP="00C10D13">
            <w:pPr>
              <w:rPr>
                <w:rFonts w:ascii="Times New Roman" w:hAnsi="Times New Roman" w:cs="Times New Roman"/>
                <w:sz w:val="20"/>
              </w:rPr>
            </w:pPr>
            <w:r w:rsidRPr="009B0FB4">
              <w:rPr>
                <w:rFonts w:ascii="Times New Roman" w:hAnsi="Times New Roman" w:cs="Times New Roman"/>
                <w:sz w:val="20"/>
              </w:rPr>
              <w:t xml:space="preserve"> </w:t>
            </w:r>
            <w:r w:rsidR="00C10D13" w:rsidRPr="009B0FB4">
              <w:rPr>
                <w:rFonts w:ascii="Times New Roman" w:hAnsi="Times New Roman" w:cs="Times New Roman"/>
                <w:sz w:val="20"/>
              </w:rPr>
              <w:t xml:space="preserve">I can analyze texts of historical and literary significance. </w:t>
            </w:r>
          </w:p>
          <w:p w:rsidR="009B0FB4" w:rsidRPr="0037268D" w:rsidRDefault="00C10D13" w:rsidP="00C10D13">
            <w:pPr>
              <w:rPr>
                <w:rFonts w:ascii="Times New Roman" w:hAnsi="Times New Roman" w:cs="Times New Roman"/>
              </w:rPr>
            </w:pPr>
            <w:r w:rsidRPr="009B0FB4">
              <w:rPr>
                <w:rFonts w:ascii="Times New Roman" w:hAnsi="Times New Roman" w:cs="Times New Roman"/>
                <w:sz w:val="20"/>
              </w:rPr>
              <w:t>I can understand point of view in order to understand British Romantic Poetry</w:t>
            </w:r>
            <w:r>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5B3709" w:rsidRPr="006D6878" w:rsidRDefault="00D450A1" w:rsidP="00C10D13">
            <w:pPr>
              <w:rPr>
                <w:rFonts w:ascii="Times New Roman" w:hAnsi="Times New Roman" w:cs="Times New Roman"/>
              </w:rPr>
            </w:pPr>
            <w:r>
              <w:rPr>
                <w:rFonts w:ascii="Times New Roman" w:hAnsi="Times New Roman" w:cs="Times New Roman"/>
                <w:b/>
                <w:sz w:val="20"/>
              </w:rPr>
              <w:t>ASYNCHRONOUS – FINISH WORKSHEETS FROM LAST WEEK</w:t>
            </w:r>
          </w:p>
        </w:tc>
        <w:tc>
          <w:tcPr>
            <w:tcW w:w="3087" w:type="dxa"/>
          </w:tcPr>
          <w:p w:rsidR="00B96618" w:rsidRPr="006D6878" w:rsidRDefault="00D450A1" w:rsidP="002C0D7B">
            <w:pPr>
              <w:rPr>
                <w:rFonts w:ascii="Times New Roman" w:hAnsi="Times New Roman" w:cs="Times New Roman"/>
              </w:rPr>
            </w:pPr>
            <w:r>
              <w:rPr>
                <w:rFonts w:ascii="Times New Roman" w:hAnsi="Times New Roman" w:cs="Times New Roman"/>
                <w:b/>
                <w:sz w:val="20"/>
              </w:rPr>
              <w:t>ASYNCHRONOUS – FINISH WORKSHEETS FROM LAST WEEK</w:t>
            </w:r>
          </w:p>
        </w:tc>
        <w:tc>
          <w:tcPr>
            <w:tcW w:w="2351" w:type="dxa"/>
          </w:tcPr>
          <w:p w:rsidR="00796AEC" w:rsidRPr="0037268D" w:rsidRDefault="00D450A1" w:rsidP="00065E08">
            <w:pPr>
              <w:rPr>
                <w:rFonts w:ascii="Times New Roman" w:hAnsi="Times New Roman" w:cs="Times New Roman"/>
              </w:rPr>
            </w:pPr>
            <w:r>
              <w:rPr>
                <w:rFonts w:ascii="Times New Roman" w:hAnsi="Times New Roman" w:cs="Times New Roman"/>
                <w:b/>
                <w:sz w:val="20"/>
              </w:rPr>
              <w:t>ASYNCHRONOUS – FINISH WORKSHEETS FROM LAST WEEK</w:t>
            </w:r>
          </w:p>
        </w:tc>
        <w:tc>
          <w:tcPr>
            <w:tcW w:w="1964" w:type="dxa"/>
          </w:tcPr>
          <w:p w:rsidR="00796AEC" w:rsidRDefault="0096187E" w:rsidP="00796AEC">
            <w:pPr>
              <w:rPr>
                <w:rFonts w:ascii="Times New Roman" w:hAnsi="Times New Roman" w:cs="Times New Roman"/>
              </w:rPr>
            </w:pPr>
            <w:r>
              <w:rPr>
                <w:rFonts w:ascii="Times New Roman" w:hAnsi="Times New Roman" w:cs="Times New Roman"/>
              </w:rPr>
              <w:t xml:space="preserve">Students will write on their packet: </w:t>
            </w:r>
          </w:p>
          <w:p w:rsidR="0096187E" w:rsidRDefault="0096187E" w:rsidP="00796AEC">
            <w:pPr>
              <w:rPr>
                <w:rFonts w:ascii="Times New Roman" w:hAnsi="Times New Roman" w:cs="Times New Roman"/>
              </w:rPr>
            </w:pPr>
            <w:r>
              <w:rPr>
                <w:rFonts w:ascii="Times New Roman" w:hAnsi="Times New Roman" w:cs="Times New Roman"/>
              </w:rPr>
              <w:t>3 things I learned.</w:t>
            </w:r>
          </w:p>
          <w:p w:rsidR="0096187E" w:rsidRDefault="0096187E" w:rsidP="00796AEC">
            <w:pPr>
              <w:rPr>
                <w:rFonts w:ascii="Times New Roman" w:hAnsi="Times New Roman" w:cs="Times New Roman"/>
              </w:rPr>
            </w:pPr>
            <w:r>
              <w:rPr>
                <w:rFonts w:ascii="Times New Roman" w:hAnsi="Times New Roman" w:cs="Times New Roman"/>
              </w:rPr>
              <w:t>2 questions I still have</w:t>
            </w:r>
          </w:p>
          <w:p w:rsidR="0096187E" w:rsidRPr="0037268D" w:rsidRDefault="0096187E" w:rsidP="00796AEC">
            <w:pPr>
              <w:rPr>
                <w:rFonts w:ascii="Times New Roman" w:hAnsi="Times New Roman" w:cs="Times New Roman"/>
              </w:rPr>
            </w:pPr>
            <w:r>
              <w:rPr>
                <w:rFonts w:ascii="Times New Roman" w:hAnsi="Times New Roman" w:cs="Times New Roman"/>
              </w:rPr>
              <w:t>1 thing I would like to know more about</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Wednesday</w:t>
            </w:r>
            <w:r w:rsidR="00614154" w:rsidRPr="0037268D">
              <w:rPr>
                <w:rFonts w:ascii="Times New Roman" w:hAnsi="Times New Roman" w:cs="Times New Roman"/>
                <w:b/>
              </w:rPr>
              <w:t xml:space="preserve">, </w:t>
            </w:r>
            <w:r w:rsidR="004C5E01">
              <w:rPr>
                <w:rFonts w:ascii="Times New Roman" w:hAnsi="Times New Roman" w:cs="Times New Roman"/>
                <w:b/>
              </w:rPr>
              <w:t>Jan</w:t>
            </w:r>
            <w:r w:rsidR="00203F46">
              <w:rPr>
                <w:rFonts w:ascii="Times New Roman" w:hAnsi="Times New Roman" w:cs="Times New Roman"/>
                <w:b/>
              </w:rPr>
              <w:t>22</w:t>
            </w:r>
          </w:p>
        </w:tc>
        <w:tc>
          <w:tcPr>
            <w:tcW w:w="1747"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7216A3" w:rsidRPr="0037268D" w:rsidRDefault="00C10D13" w:rsidP="00C10D13">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can analyze texts of historical and literary significance. </w:t>
            </w:r>
          </w:p>
          <w:p w:rsidR="007216A3" w:rsidRPr="0037268D" w:rsidRDefault="00C10D13" w:rsidP="00C10D13">
            <w:pPr>
              <w:rPr>
                <w:rFonts w:ascii="Times New Roman" w:hAnsi="Times New Roman" w:cs="Times New Roman"/>
              </w:rPr>
            </w:pPr>
            <w:r w:rsidRPr="009B0FB4">
              <w:rPr>
                <w:rFonts w:ascii="Times New Roman" w:hAnsi="Times New Roman" w:cs="Times New Roman"/>
                <w:sz w:val="20"/>
              </w:rPr>
              <w:t>I can understand point of view in order to understand British Romantic Poetry</w:t>
            </w:r>
            <w:r>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96187E" w:rsidRPr="0037268D" w:rsidRDefault="00D450A1" w:rsidP="00065E08">
            <w:pPr>
              <w:rPr>
                <w:rFonts w:ascii="Times New Roman" w:hAnsi="Times New Roman" w:cs="Times New Roman"/>
              </w:rPr>
            </w:pPr>
            <w:r>
              <w:rPr>
                <w:rFonts w:ascii="Times New Roman" w:hAnsi="Times New Roman" w:cs="Times New Roman"/>
                <w:b/>
                <w:sz w:val="20"/>
              </w:rPr>
              <w:t>ASYNCHRONOUS – FINISH WORKSHEETS FROM LAST WEEK</w:t>
            </w:r>
          </w:p>
        </w:tc>
        <w:tc>
          <w:tcPr>
            <w:tcW w:w="3087" w:type="dxa"/>
          </w:tcPr>
          <w:p w:rsidR="00ED7C34" w:rsidRPr="0037268D" w:rsidRDefault="00D450A1" w:rsidP="00065E08">
            <w:pPr>
              <w:rPr>
                <w:rFonts w:ascii="Times New Roman" w:hAnsi="Times New Roman" w:cs="Times New Roman"/>
              </w:rPr>
            </w:pPr>
            <w:r>
              <w:rPr>
                <w:rFonts w:ascii="Times New Roman" w:hAnsi="Times New Roman" w:cs="Times New Roman"/>
                <w:b/>
                <w:sz w:val="20"/>
              </w:rPr>
              <w:t>ASYNCHRONOUS – FINISH WORKSHEETS FROM LAST WEEK</w:t>
            </w:r>
          </w:p>
        </w:tc>
        <w:tc>
          <w:tcPr>
            <w:tcW w:w="2351" w:type="dxa"/>
          </w:tcPr>
          <w:p w:rsidR="0044670D" w:rsidRPr="0037268D" w:rsidRDefault="00D450A1" w:rsidP="00065E08">
            <w:pPr>
              <w:rPr>
                <w:rFonts w:ascii="Times New Roman" w:hAnsi="Times New Roman" w:cs="Times New Roman"/>
              </w:rPr>
            </w:pPr>
            <w:r>
              <w:rPr>
                <w:rFonts w:ascii="Times New Roman" w:hAnsi="Times New Roman" w:cs="Times New Roman"/>
                <w:b/>
                <w:sz w:val="20"/>
              </w:rPr>
              <w:t>ASYNCHRONOUS – FINISH WORKSHEETS FROM LAST WEEK</w:t>
            </w:r>
          </w:p>
        </w:tc>
        <w:tc>
          <w:tcPr>
            <w:tcW w:w="1964" w:type="dxa"/>
          </w:tcPr>
          <w:p w:rsidR="0096187E" w:rsidRDefault="0096187E" w:rsidP="0096187E">
            <w:pPr>
              <w:rPr>
                <w:rFonts w:ascii="Times New Roman" w:hAnsi="Times New Roman" w:cs="Times New Roman"/>
              </w:rPr>
            </w:pPr>
            <w:r>
              <w:rPr>
                <w:rFonts w:ascii="Times New Roman" w:hAnsi="Times New Roman" w:cs="Times New Roman"/>
              </w:rPr>
              <w:t xml:space="preserve">Students will write on their packet: </w:t>
            </w:r>
          </w:p>
          <w:p w:rsidR="0096187E" w:rsidRDefault="0096187E" w:rsidP="0096187E">
            <w:pPr>
              <w:rPr>
                <w:rFonts w:ascii="Times New Roman" w:hAnsi="Times New Roman" w:cs="Times New Roman"/>
              </w:rPr>
            </w:pPr>
            <w:r>
              <w:rPr>
                <w:rFonts w:ascii="Times New Roman" w:hAnsi="Times New Roman" w:cs="Times New Roman"/>
              </w:rPr>
              <w:t>3 things I learned.</w:t>
            </w:r>
          </w:p>
          <w:p w:rsidR="0096187E" w:rsidRDefault="0096187E" w:rsidP="0096187E">
            <w:pPr>
              <w:rPr>
                <w:rFonts w:ascii="Times New Roman" w:hAnsi="Times New Roman" w:cs="Times New Roman"/>
              </w:rPr>
            </w:pPr>
            <w:r>
              <w:rPr>
                <w:rFonts w:ascii="Times New Roman" w:hAnsi="Times New Roman" w:cs="Times New Roman"/>
              </w:rPr>
              <w:t>2 questions I still have</w:t>
            </w:r>
          </w:p>
          <w:p w:rsidR="00BC7A94" w:rsidRPr="0037268D" w:rsidRDefault="0096187E" w:rsidP="0096187E">
            <w:pPr>
              <w:rPr>
                <w:rFonts w:ascii="Times New Roman" w:hAnsi="Times New Roman" w:cs="Times New Roman"/>
              </w:rPr>
            </w:pPr>
            <w:r>
              <w:rPr>
                <w:rFonts w:ascii="Times New Roman" w:hAnsi="Times New Roman" w:cs="Times New Roman"/>
              </w:rPr>
              <w:t>1 thing I would like to know more about</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Thursday</w:t>
            </w:r>
            <w:r w:rsidR="00614154" w:rsidRPr="0037268D">
              <w:rPr>
                <w:rFonts w:ascii="Times New Roman" w:hAnsi="Times New Roman" w:cs="Times New Roman"/>
                <w:b/>
              </w:rPr>
              <w:t xml:space="preserve">, </w:t>
            </w:r>
            <w:r w:rsidR="004C5E01">
              <w:rPr>
                <w:rFonts w:ascii="Times New Roman" w:hAnsi="Times New Roman" w:cs="Times New Roman"/>
                <w:b/>
              </w:rPr>
              <w:t>Jan</w:t>
            </w:r>
            <w:r w:rsidR="00203F46">
              <w:rPr>
                <w:rFonts w:ascii="Times New Roman" w:hAnsi="Times New Roman" w:cs="Times New Roman"/>
                <w:b/>
              </w:rPr>
              <w:t>23</w:t>
            </w:r>
          </w:p>
        </w:tc>
        <w:tc>
          <w:tcPr>
            <w:tcW w:w="1747"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A50DE2" w:rsidRPr="0037268D" w:rsidRDefault="00C10D13" w:rsidP="00C10D13">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can analyze texts of historical and literary significance. </w:t>
            </w:r>
          </w:p>
          <w:p w:rsidR="00337830" w:rsidRPr="0037268D" w:rsidRDefault="00C10D13" w:rsidP="00C10D13">
            <w:pPr>
              <w:rPr>
                <w:rFonts w:ascii="Times New Roman" w:hAnsi="Times New Roman" w:cs="Times New Roman"/>
              </w:rPr>
            </w:pPr>
            <w:r w:rsidRPr="009B0FB4">
              <w:rPr>
                <w:rFonts w:ascii="Times New Roman" w:hAnsi="Times New Roman" w:cs="Times New Roman"/>
                <w:sz w:val="20"/>
              </w:rPr>
              <w:t>I can understand point of view in order to understand British Romantic Poetry</w:t>
            </w:r>
            <w:r>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96187E" w:rsidRPr="0037268D" w:rsidRDefault="00D450A1" w:rsidP="00065E08">
            <w:pPr>
              <w:rPr>
                <w:rFonts w:ascii="Times New Roman" w:hAnsi="Times New Roman" w:cs="Times New Roman"/>
              </w:rPr>
            </w:pPr>
            <w:r>
              <w:rPr>
                <w:rFonts w:ascii="Times New Roman" w:hAnsi="Times New Roman" w:cs="Times New Roman"/>
              </w:rPr>
              <w:t>GRAMMAR WARM UP</w:t>
            </w:r>
          </w:p>
        </w:tc>
        <w:tc>
          <w:tcPr>
            <w:tcW w:w="3087" w:type="dxa"/>
          </w:tcPr>
          <w:p w:rsidR="00796AEC" w:rsidRPr="0037268D" w:rsidRDefault="00D450A1" w:rsidP="0096187E">
            <w:pPr>
              <w:rPr>
                <w:rFonts w:ascii="Times New Roman" w:hAnsi="Times New Roman" w:cs="Times New Roman"/>
              </w:rPr>
            </w:pPr>
            <w:r>
              <w:rPr>
                <w:rFonts w:ascii="Times New Roman" w:hAnsi="Times New Roman" w:cs="Times New Roman"/>
              </w:rPr>
              <w:t>After the quiz, the students will receive two poems and a packet with varying instructions. We will read through the poems, and the students will work on the packet (some of it will be instructed together, the rest will be identified as individual answers).</w:t>
            </w:r>
          </w:p>
        </w:tc>
        <w:tc>
          <w:tcPr>
            <w:tcW w:w="2351" w:type="dxa"/>
          </w:tcPr>
          <w:p w:rsidR="0096187E" w:rsidRPr="0037268D" w:rsidRDefault="00D450A1" w:rsidP="0096187E">
            <w:pPr>
              <w:rPr>
                <w:rFonts w:ascii="Times New Roman" w:hAnsi="Times New Roman" w:cs="Times New Roman"/>
              </w:rPr>
            </w:pPr>
            <w:r>
              <w:rPr>
                <w:rFonts w:ascii="Times New Roman" w:hAnsi="Times New Roman" w:cs="Times New Roman"/>
              </w:rPr>
              <w:t>After the quiz, the students will receive two poems and a packet with varying instructions. We will read through the poems, and the students will work on the packet (some of it will be instructed together, the rest will be identified as individual answers).</w:t>
            </w:r>
          </w:p>
        </w:tc>
        <w:tc>
          <w:tcPr>
            <w:tcW w:w="1964" w:type="dxa"/>
          </w:tcPr>
          <w:p w:rsidR="0096187E" w:rsidRDefault="0096187E" w:rsidP="0096187E">
            <w:pPr>
              <w:rPr>
                <w:rFonts w:ascii="Times New Roman" w:hAnsi="Times New Roman" w:cs="Times New Roman"/>
              </w:rPr>
            </w:pPr>
            <w:r>
              <w:rPr>
                <w:rFonts w:ascii="Times New Roman" w:hAnsi="Times New Roman" w:cs="Times New Roman"/>
              </w:rPr>
              <w:t xml:space="preserve">Students will write on their packet: </w:t>
            </w:r>
          </w:p>
          <w:p w:rsidR="0096187E" w:rsidRDefault="0096187E" w:rsidP="0096187E">
            <w:pPr>
              <w:rPr>
                <w:rFonts w:ascii="Times New Roman" w:hAnsi="Times New Roman" w:cs="Times New Roman"/>
              </w:rPr>
            </w:pPr>
            <w:r>
              <w:rPr>
                <w:rFonts w:ascii="Times New Roman" w:hAnsi="Times New Roman" w:cs="Times New Roman"/>
              </w:rPr>
              <w:t>3 things I learned.</w:t>
            </w:r>
          </w:p>
          <w:p w:rsidR="0096187E" w:rsidRDefault="0096187E" w:rsidP="0096187E">
            <w:pPr>
              <w:rPr>
                <w:rFonts w:ascii="Times New Roman" w:hAnsi="Times New Roman" w:cs="Times New Roman"/>
              </w:rPr>
            </w:pPr>
            <w:r>
              <w:rPr>
                <w:rFonts w:ascii="Times New Roman" w:hAnsi="Times New Roman" w:cs="Times New Roman"/>
              </w:rPr>
              <w:t>2 questions I still have</w:t>
            </w:r>
          </w:p>
          <w:p w:rsidR="006B4CFB" w:rsidRPr="0037268D" w:rsidRDefault="0096187E" w:rsidP="0096187E">
            <w:pPr>
              <w:rPr>
                <w:rFonts w:ascii="Times New Roman" w:hAnsi="Times New Roman" w:cs="Times New Roman"/>
              </w:rPr>
            </w:pPr>
            <w:r>
              <w:rPr>
                <w:rFonts w:ascii="Times New Roman" w:hAnsi="Times New Roman" w:cs="Times New Roman"/>
              </w:rPr>
              <w:t>1 thing I would like to know more about</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Friday</w:t>
            </w:r>
            <w:r w:rsidR="00614154" w:rsidRPr="0037268D">
              <w:rPr>
                <w:rFonts w:ascii="Times New Roman" w:hAnsi="Times New Roman" w:cs="Times New Roman"/>
                <w:b/>
              </w:rPr>
              <w:t xml:space="preserve">, </w:t>
            </w:r>
            <w:r w:rsidR="004C5E01">
              <w:rPr>
                <w:rFonts w:ascii="Times New Roman" w:hAnsi="Times New Roman" w:cs="Times New Roman"/>
                <w:b/>
              </w:rPr>
              <w:t>Jan</w:t>
            </w:r>
            <w:r w:rsidR="00203F46">
              <w:rPr>
                <w:rFonts w:ascii="Times New Roman" w:hAnsi="Times New Roman" w:cs="Times New Roman"/>
                <w:b/>
              </w:rPr>
              <w:t>24</w:t>
            </w:r>
            <w:bookmarkStart w:id="0" w:name="_GoBack"/>
            <w:bookmarkEnd w:id="0"/>
          </w:p>
        </w:tc>
        <w:tc>
          <w:tcPr>
            <w:tcW w:w="1747"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A50DE2" w:rsidRPr="0037268D" w:rsidRDefault="00C10D13" w:rsidP="00C10D13">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can analyze texts of historical and literary significance. </w:t>
            </w:r>
          </w:p>
          <w:p w:rsidR="00A50DE2" w:rsidRPr="0037268D" w:rsidRDefault="00C10D13" w:rsidP="00C10D13">
            <w:pPr>
              <w:rPr>
                <w:rFonts w:ascii="Times New Roman" w:hAnsi="Times New Roman" w:cs="Times New Roman"/>
              </w:rPr>
            </w:pPr>
            <w:r w:rsidRPr="009B0FB4">
              <w:rPr>
                <w:rFonts w:ascii="Times New Roman" w:hAnsi="Times New Roman" w:cs="Times New Roman"/>
                <w:sz w:val="20"/>
              </w:rPr>
              <w:t>I can understand point of view in order to understand British Romantic Poetry</w:t>
            </w:r>
            <w:r>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ED7C34" w:rsidRPr="0037268D" w:rsidRDefault="00D450A1" w:rsidP="00090637">
            <w:pPr>
              <w:rPr>
                <w:rFonts w:ascii="Times New Roman" w:hAnsi="Times New Roman" w:cs="Times New Roman"/>
              </w:rPr>
            </w:pPr>
            <w:r>
              <w:rPr>
                <w:rFonts w:ascii="Times New Roman" w:hAnsi="Times New Roman" w:cs="Times New Roman"/>
              </w:rPr>
              <w:t>GRAMMAR WARM UP</w:t>
            </w:r>
          </w:p>
        </w:tc>
        <w:tc>
          <w:tcPr>
            <w:tcW w:w="3087" w:type="dxa"/>
          </w:tcPr>
          <w:p w:rsidR="00796AEC" w:rsidRPr="0037268D" w:rsidRDefault="00D450A1" w:rsidP="00090637">
            <w:pPr>
              <w:rPr>
                <w:rFonts w:ascii="Times New Roman" w:hAnsi="Times New Roman" w:cs="Times New Roman"/>
              </w:rPr>
            </w:pPr>
            <w:r>
              <w:rPr>
                <w:rFonts w:ascii="Times New Roman" w:hAnsi="Times New Roman" w:cs="Times New Roman"/>
              </w:rPr>
              <w:t>After the quiz, the students will receive two poems and a packet with varying instructions. We will read through the poems, and the students will work on the packet (some of it will be instructed together, the rest will be identified as individual answers).</w:t>
            </w:r>
          </w:p>
        </w:tc>
        <w:tc>
          <w:tcPr>
            <w:tcW w:w="2351" w:type="dxa"/>
          </w:tcPr>
          <w:p w:rsidR="00796AEC" w:rsidRDefault="0096187E" w:rsidP="00090637">
            <w:pPr>
              <w:rPr>
                <w:rFonts w:ascii="Times New Roman" w:hAnsi="Times New Roman" w:cs="Times New Roman"/>
              </w:rPr>
            </w:pPr>
            <w:r>
              <w:rPr>
                <w:rFonts w:ascii="Times New Roman" w:hAnsi="Times New Roman" w:cs="Times New Roman"/>
              </w:rPr>
              <w:t>After the quiz, the students will receive two poems and a packet with varying instructions. We will read through the poems, and the students will work on the packet (some of it will be instructed together, the rest will be identified as individual answers).</w:t>
            </w:r>
          </w:p>
          <w:p w:rsidR="0059689A" w:rsidRDefault="0059689A" w:rsidP="00090637">
            <w:pPr>
              <w:rPr>
                <w:rFonts w:ascii="Times New Roman" w:hAnsi="Times New Roman" w:cs="Times New Roman"/>
              </w:rPr>
            </w:pPr>
          </w:p>
          <w:p w:rsidR="0059689A" w:rsidRPr="0037268D" w:rsidRDefault="0059689A" w:rsidP="00090637">
            <w:pPr>
              <w:rPr>
                <w:rFonts w:ascii="Times New Roman" w:hAnsi="Times New Roman" w:cs="Times New Roman"/>
              </w:rPr>
            </w:pPr>
            <w:r>
              <w:rPr>
                <w:rFonts w:ascii="Times New Roman" w:hAnsi="Times New Roman" w:cs="Times New Roman"/>
              </w:rPr>
              <w:t>Students will turn in what they have so that they do not lose the work.</w:t>
            </w:r>
          </w:p>
        </w:tc>
        <w:tc>
          <w:tcPr>
            <w:tcW w:w="1964" w:type="dxa"/>
          </w:tcPr>
          <w:p w:rsidR="0096187E" w:rsidRDefault="0096187E" w:rsidP="0096187E">
            <w:pPr>
              <w:rPr>
                <w:rFonts w:ascii="Times New Roman" w:hAnsi="Times New Roman" w:cs="Times New Roman"/>
              </w:rPr>
            </w:pPr>
            <w:r>
              <w:rPr>
                <w:rFonts w:ascii="Times New Roman" w:hAnsi="Times New Roman" w:cs="Times New Roman"/>
              </w:rPr>
              <w:t xml:space="preserve">Students will write on their packet: </w:t>
            </w:r>
          </w:p>
          <w:p w:rsidR="0096187E" w:rsidRDefault="0096187E" w:rsidP="0096187E">
            <w:pPr>
              <w:rPr>
                <w:rFonts w:ascii="Times New Roman" w:hAnsi="Times New Roman" w:cs="Times New Roman"/>
              </w:rPr>
            </w:pPr>
            <w:r>
              <w:rPr>
                <w:rFonts w:ascii="Times New Roman" w:hAnsi="Times New Roman" w:cs="Times New Roman"/>
              </w:rPr>
              <w:t>3 things I learned.</w:t>
            </w:r>
          </w:p>
          <w:p w:rsidR="0096187E" w:rsidRDefault="0096187E" w:rsidP="0096187E">
            <w:pPr>
              <w:rPr>
                <w:rFonts w:ascii="Times New Roman" w:hAnsi="Times New Roman" w:cs="Times New Roman"/>
              </w:rPr>
            </w:pPr>
            <w:r>
              <w:rPr>
                <w:rFonts w:ascii="Times New Roman" w:hAnsi="Times New Roman" w:cs="Times New Roman"/>
              </w:rPr>
              <w:t>2 questions I still have</w:t>
            </w:r>
          </w:p>
          <w:p w:rsidR="00796AEC" w:rsidRPr="0037268D" w:rsidRDefault="0096187E" w:rsidP="0096187E">
            <w:pPr>
              <w:rPr>
                <w:rFonts w:ascii="Times New Roman" w:hAnsi="Times New Roman" w:cs="Times New Roman"/>
              </w:rPr>
            </w:pPr>
            <w:r>
              <w:rPr>
                <w:rFonts w:ascii="Times New Roman" w:hAnsi="Times New Roman" w:cs="Times New Roman"/>
              </w:rPr>
              <w:t>1 thing I would like to know more about</w:t>
            </w:r>
          </w:p>
        </w:tc>
      </w:tr>
    </w:tbl>
    <w:p w:rsidR="001350E4" w:rsidRPr="0037268D" w:rsidRDefault="00203F46">
      <w:pPr>
        <w:rPr>
          <w:rFonts w:ascii="Times New Roman" w:hAnsi="Times New Roman" w:cs="Times New Roman"/>
        </w:rPr>
      </w:pPr>
    </w:p>
    <w:sectPr w:rsidR="001350E4" w:rsidRPr="0037268D"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British Literature Week at a Glance – Engstrom</w:t>
    </w:r>
  </w:p>
  <w:p w:rsidR="005142CD" w:rsidRPr="004C5E01" w:rsidRDefault="00717609" w:rsidP="004C5E01">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Topic: </w:t>
    </w:r>
    <w:r w:rsidR="00FD48BD" w:rsidRPr="004C5E01">
      <w:rPr>
        <w:rFonts w:ascii="Times New Roman" w:hAnsi="Times New Roman" w:cs="Times New Roman"/>
        <w:sz w:val="16"/>
        <w:szCs w:val="16"/>
      </w:rPr>
      <w:t>Unit 4: The Flowering of Romanticism</w:t>
    </w:r>
    <w:r w:rsidRPr="004C5E01">
      <w:rPr>
        <w:rFonts w:ascii="Times New Roman" w:hAnsi="Times New Roman" w:cs="Times New Roman"/>
        <w:sz w:val="16"/>
        <w:szCs w:val="16"/>
      </w:rPr>
      <w:t xml:space="preserve"> </w:t>
    </w:r>
    <w:r w:rsidRPr="004C5E01">
      <w:rPr>
        <w:rFonts w:ascii="Times New Roman" w:hAnsi="Times New Roman" w:cs="Times New Roman"/>
        <w:sz w:val="16"/>
        <w:szCs w:val="16"/>
      </w:rPr>
      <w:tab/>
      <w:t xml:space="preserve">Date: </w:t>
    </w:r>
    <w:r w:rsidR="00FD48BD" w:rsidRPr="004C5E01">
      <w:rPr>
        <w:rFonts w:ascii="Times New Roman" w:hAnsi="Times New Roman" w:cs="Times New Roman"/>
        <w:sz w:val="16"/>
        <w:szCs w:val="16"/>
      </w:rPr>
      <w:t>Jan</w:t>
    </w:r>
    <w:r w:rsidR="00560BD8">
      <w:rPr>
        <w:rFonts w:ascii="Times New Roman" w:hAnsi="Times New Roman" w:cs="Times New Roman"/>
        <w:sz w:val="16"/>
        <w:szCs w:val="16"/>
      </w:rPr>
      <w:t>21-24</w:t>
    </w:r>
  </w:p>
  <w:p w:rsidR="00717609" w:rsidRPr="004C5E01" w:rsidRDefault="00717609"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Standards: </w:t>
    </w:r>
  </w:p>
  <w:p w:rsidR="00FD48BD"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ELAGSE12RI6: Determine an author’s point of view or purpose in a text in which the rhetoric is particularly effective, analyzing how style and content contribute to the power, persuasiveness, or beauty of the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ELAGSE12RI4: Determine the meaning of words and phrases as they are used in a text, including figurative, connotative, and technical meanings; analyze how an author uses and refines the meaning of a key term or terms over the course of a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ELAGSE12RL6: Analyze a case in which grasping point of view requires distinguishing what is directly stated in a text from what is really meant (e.g., satire, sarcasm, irony, or understatement).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ELAGSE12RL4: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ELAGSE12W2: Write informative/explanatory texts to examine and convey complex ideas, concepts, and information.</w:t>
    </w:r>
  </w:p>
  <w:p w:rsidR="00DF5A95" w:rsidRPr="004C5E01" w:rsidRDefault="00DF5A95" w:rsidP="00DF5A95">
    <w:pPr>
      <w:pStyle w:val="Header"/>
      <w:numPr>
        <w:ilvl w:val="0"/>
        <w:numId w:val="3"/>
      </w:numPr>
      <w:rPr>
        <w:rFonts w:ascii="Times New Roman" w:hAnsi="Times New Roman" w:cs="Times New Roman"/>
        <w:sz w:val="16"/>
        <w:szCs w:val="16"/>
      </w:rPr>
    </w:pPr>
    <w:proofErr w:type="gramStart"/>
    <w:r w:rsidRPr="004C5E01">
      <w:rPr>
        <w:rFonts w:ascii="Times New Roman" w:hAnsi="Times New Roman" w:cs="Times New Roman"/>
        <w:sz w:val="16"/>
        <w:szCs w:val="16"/>
      </w:rPr>
      <w:t>Introduce  topic</w:t>
    </w:r>
    <w:proofErr w:type="gramEnd"/>
    <w:r w:rsidRPr="004C5E01">
      <w:rPr>
        <w:rFonts w:ascii="Times New Roman" w:hAnsi="Times New Roman" w:cs="Times New Roman"/>
        <w:sz w:val="16"/>
        <w:szCs w:val="16"/>
      </w:rPr>
      <w:t>; organize complex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Develop the topic thoroughly by selecting the most significant and relevant facts, extended definitions, concrete details.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appropriate and varied transitions and syntax to link major sections, create cohesion, and clarify relationships amongst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precise language, domain-</w:t>
    </w:r>
    <w:proofErr w:type="spellStart"/>
    <w:r w:rsidRPr="004C5E01">
      <w:rPr>
        <w:rFonts w:ascii="Times New Roman" w:hAnsi="Times New Roman" w:cs="Times New Roman"/>
        <w:sz w:val="16"/>
        <w:szCs w:val="16"/>
      </w:rPr>
      <w:t>speicifc</w:t>
    </w:r>
    <w:proofErr w:type="spellEnd"/>
    <w:r w:rsidRPr="004C5E01">
      <w:rPr>
        <w:rFonts w:ascii="Times New Roman" w:hAnsi="Times New Roman" w:cs="Times New Roman"/>
        <w:sz w:val="16"/>
        <w:szCs w:val="16"/>
      </w:rPr>
      <w:t xml:space="preserve"> vocab, and techniques such as metaphor, simile, and analogy</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Establish and maintain a formal style and objective tone while attending to the norms and conventions of the discipline in which they are writing</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Provide a concluding statement or section that follows from and supports the info or explanation presented</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ELAGSE12W5: develop and strengthen writing as needed by planning, revising, editing, rewriting, or trying a new approach focusing on specific purpose and audience</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ELAGSE12RI8: Delineate and evaluate the reasoning in texts including constitutional principles and legal reasoning.</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ELAGSE12RI9: Analyze foundational documents of historical and literary significance.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ELAGSE12RL9: Demonstrate knowledge of Romantic works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ELAGSE12W1: write arguments to support analysis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ELAGSE12W9: Draw evidence from literary or informational texts to support analysis, reflection, and research</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ELAGSE12L4: Determine or clarify the meaning of unknown and multiple-meaning words and phrases using context, identifying and correctly using word changes, consulting general and specialized references, and determining the meaning of a word or phrase.</w:t>
    </w:r>
  </w:p>
  <w:p w:rsidR="00DF5A95" w:rsidRPr="004C5E01" w:rsidRDefault="00DF5A95" w:rsidP="00FD48BD">
    <w:pPr>
      <w:pStyle w:val="Header"/>
      <w:rPr>
        <w:rFonts w:ascii="Times New Roman" w:hAnsi="Times New Roman" w:cs="Times New Roman"/>
        <w:sz w:val="16"/>
        <w:szCs w:val="16"/>
      </w:rPr>
    </w:pPr>
    <w:proofErr w:type="spellStart"/>
    <w:r w:rsidRPr="004C5E01">
      <w:rPr>
        <w:rFonts w:ascii="Times New Roman" w:hAnsi="Times New Roman" w:cs="Times New Roman"/>
        <w:sz w:val="16"/>
        <w:szCs w:val="16"/>
      </w:rPr>
      <w:t>Pov</w:t>
    </w:r>
    <w:proofErr w:type="spellEnd"/>
    <w:r w:rsidRPr="004C5E01">
      <w:rPr>
        <w:rFonts w:ascii="Times New Roman" w:hAnsi="Times New Roman" w:cs="Times New Roman"/>
        <w:sz w:val="16"/>
        <w:szCs w:val="16"/>
      </w:rPr>
      <w:t>, words in context, informational/explanatory writing, writing process</w:t>
    </w:r>
  </w:p>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*Note: Week at a glance is subject to change based off of student-led instruction within the </w:t>
    </w:r>
    <w:proofErr w:type="gramStart"/>
    <w:r w:rsidRPr="004C5E01">
      <w:rPr>
        <w:rFonts w:ascii="Times New Roman" w:hAnsi="Times New Roman" w:cs="Times New Roman"/>
        <w:sz w:val="16"/>
        <w:szCs w:val="16"/>
      </w:rPr>
      <w:t>classroom.*</w:t>
    </w:r>
    <w:proofErr w:type="gramEnd"/>
  </w:p>
  <w:p w:rsidR="00717609" w:rsidRPr="004C5E01" w:rsidRDefault="00717609">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B0B"/>
    <w:multiLevelType w:val="hybridMultilevel"/>
    <w:tmpl w:val="6CEA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53554"/>
    <w:rsid w:val="00065E08"/>
    <w:rsid w:val="00090637"/>
    <w:rsid w:val="0009128E"/>
    <w:rsid w:val="000A463A"/>
    <w:rsid w:val="000B45C5"/>
    <w:rsid w:val="000D5462"/>
    <w:rsid w:val="00112E42"/>
    <w:rsid w:val="0012126D"/>
    <w:rsid w:val="001B56C3"/>
    <w:rsid w:val="001D4886"/>
    <w:rsid w:val="001F4D17"/>
    <w:rsid w:val="00203F46"/>
    <w:rsid w:val="00213B0E"/>
    <w:rsid w:val="00227E43"/>
    <w:rsid w:val="002518B9"/>
    <w:rsid w:val="00251A11"/>
    <w:rsid w:val="002C0D7B"/>
    <w:rsid w:val="002D635B"/>
    <w:rsid w:val="002E0EFC"/>
    <w:rsid w:val="0030770F"/>
    <w:rsid w:val="00317611"/>
    <w:rsid w:val="00321CDF"/>
    <w:rsid w:val="00337830"/>
    <w:rsid w:val="003421BF"/>
    <w:rsid w:val="0037268D"/>
    <w:rsid w:val="00384130"/>
    <w:rsid w:val="003914C8"/>
    <w:rsid w:val="003941F5"/>
    <w:rsid w:val="003A0462"/>
    <w:rsid w:val="003B3CE5"/>
    <w:rsid w:val="003F005E"/>
    <w:rsid w:val="0044670D"/>
    <w:rsid w:val="00452CD3"/>
    <w:rsid w:val="00465CB0"/>
    <w:rsid w:val="0047466C"/>
    <w:rsid w:val="00495E84"/>
    <w:rsid w:val="004A0FDA"/>
    <w:rsid w:val="004B3E4E"/>
    <w:rsid w:val="004B425E"/>
    <w:rsid w:val="004C5E01"/>
    <w:rsid w:val="004F50FF"/>
    <w:rsid w:val="00500D09"/>
    <w:rsid w:val="00511470"/>
    <w:rsid w:val="005142CD"/>
    <w:rsid w:val="005445BE"/>
    <w:rsid w:val="00560BD8"/>
    <w:rsid w:val="005703AA"/>
    <w:rsid w:val="00593430"/>
    <w:rsid w:val="0059689A"/>
    <w:rsid w:val="005A1CC4"/>
    <w:rsid w:val="005B3709"/>
    <w:rsid w:val="005D286A"/>
    <w:rsid w:val="00612DB2"/>
    <w:rsid w:val="00613DA5"/>
    <w:rsid w:val="00614154"/>
    <w:rsid w:val="006156E7"/>
    <w:rsid w:val="0064006B"/>
    <w:rsid w:val="00643AD3"/>
    <w:rsid w:val="006A1504"/>
    <w:rsid w:val="006A76B1"/>
    <w:rsid w:val="006B4CFB"/>
    <w:rsid w:val="006D6878"/>
    <w:rsid w:val="00717609"/>
    <w:rsid w:val="007216A3"/>
    <w:rsid w:val="00741128"/>
    <w:rsid w:val="0074256A"/>
    <w:rsid w:val="007930AC"/>
    <w:rsid w:val="00796AEC"/>
    <w:rsid w:val="00797B99"/>
    <w:rsid w:val="007B7318"/>
    <w:rsid w:val="00831A62"/>
    <w:rsid w:val="008659E1"/>
    <w:rsid w:val="00874E1A"/>
    <w:rsid w:val="00877BEC"/>
    <w:rsid w:val="008A1734"/>
    <w:rsid w:val="008B726D"/>
    <w:rsid w:val="00923F32"/>
    <w:rsid w:val="00933F77"/>
    <w:rsid w:val="00936312"/>
    <w:rsid w:val="00940992"/>
    <w:rsid w:val="00953453"/>
    <w:rsid w:val="00956CE5"/>
    <w:rsid w:val="0096187E"/>
    <w:rsid w:val="009A7E47"/>
    <w:rsid w:val="009B0FB4"/>
    <w:rsid w:val="009C4F3A"/>
    <w:rsid w:val="009C79A0"/>
    <w:rsid w:val="009E0139"/>
    <w:rsid w:val="009F3C8E"/>
    <w:rsid w:val="00A33B35"/>
    <w:rsid w:val="00A404AA"/>
    <w:rsid w:val="00A47736"/>
    <w:rsid w:val="00A50DE2"/>
    <w:rsid w:val="00A87988"/>
    <w:rsid w:val="00AB1339"/>
    <w:rsid w:val="00AC5CF6"/>
    <w:rsid w:val="00B46F17"/>
    <w:rsid w:val="00B65A66"/>
    <w:rsid w:val="00B75FE7"/>
    <w:rsid w:val="00B77D15"/>
    <w:rsid w:val="00B87499"/>
    <w:rsid w:val="00B96618"/>
    <w:rsid w:val="00B96E92"/>
    <w:rsid w:val="00BA6820"/>
    <w:rsid w:val="00BB1FCD"/>
    <w:rsid w:val="00BB2EFC"/>
    <w:rsid w:val="00BC7A94"/>
    <w:rsid w:val="00BE112E"/>
    <w:rsid w:val="00BF6218"/>
    <w:rsid w:val="00C10D13"/>
    <w:rsid w:val="00C44D24"/>
    <w:rsid w:val="00C9004D"/>
    <w:rsid w:val="00CB78F7"/>
    <w:rsid w:val="00CD6628"/>
    <w:rsid w:val="00CF08C7"/>
    <w:rsid w:val="00D159D9"/>
    <w:rsid w:val="00D164CC"/>
    <w:rsid w:val="00D450A1"/>
    <w:rsid w:val="00D539E3"/>
    <w:rsid w:val="00D70BA2"/>
    <w:rsid w:val="00D74E79"/>
    <w:rsid w:val="00DD014F"/>
    <w:rsid w:val="00DF5A95"/>
    <w:rsid w:val="00E076E8"/>
    <w:rsid w:val="00E3170A"/>
    <w:rsid w:val="00E562FA"/>
    <w:rsid w:val="00E573BD"/>
    <w:rsid w:val="00E57CD9"/>
    <w:rsid w:val="00E62512"/>
    <w:rsid w:val="00E6371F"/>
    <w:rsid w:val="00E76393"/>
    <w:rsid w:val="00EA0A64"/>
    <w:rsid w:val="00EB0129"/>
    <w:rsid w:val="00ED7C34"/>
    <w:rsid w:val="00F22418"/>
    <w:rsid w:val="00F241BC"/>
    <w:rsid w:val="00F80C72"/>
    <w:rsid w:val="00FC5AAD"/>
    <w:rsid w:val="00FD48BD"/>
    <w:rsid w:val="00FE152E"/>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5B97AA"/>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7</cp:revision>
  <dcterms:created xsi:type="dcterms:W3CDTF">2025-01-21T22:10:00Z</dcterms:created>
  <dcterms:modified xsi:type="dcterms:W3CDTF">2025-01-21T22:44:00Z</dcterms:modified>
</cp:coreProperties>
</file>